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DAF" w:rsidRPr="00A81A86" w:rsidRDefault="00A81A86" w:rsidP="00A81A86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A81A86">
        <w:rPr>
          <w:rFonts w:ascii="方正小标宋简体" w:eastAsia="方正小标宋简体" w:hint="eastAsia"/>
          <w:sz w:val="44"/>
          <w:szCs w:val="44"/>
        </w:rPr>
        <w:t>沅江市公安局交通警察大队</w:t>
      </w:r>
    </w:p>
    <w:p w:rsidR="00A81A86" w:rsidRPr="003226FC" w:rsidRDefault="00A81A86" w:rsidP="00A81A86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3226FC">
        <w:rPr>
          <w:rFonts w:ascii="方正小标宋简体" w:eastAsia="方正小标宋简体" w:hint="eastAsia"/>
          <w:spacing w:val="-16"/>
          <w:sz w:val="44"/>
          <w:szCs w:val="44"/>
        </w:rPr>
        <w:t>关于</w:t>
      </w:r>
      <w:r w:rsidR="003226FC" w:rsidRPr="003226FC">
        <w:rPr>
          <w:rFonts w:ascii="方正小标宋简体" w:eastAsia="方正小标宋简体" w:hint="eastAsia"/>
          <w:spacing w:val="-16"/>
          <w:sz w:val="44"/>
          <w:szCs w:val="44"/>
        </w:rPr>
        <w:t>城区</w:t>
      </w:r>
      <w:r w:rsidR="003949C2" w:rsidRPr="003226FC">
        <w:rPr>
          <w:rFonts w:ascii="方正小标宋简体" w:eastAsia="方正小标宋简体" w:hint="eastAsia"/>
          <w:spacing w:val="-16"/>
          <w:sz w:val="44"/>
          <w:szCs w:val="44"/>
        </w:rPr>
        <w:t>九</w:t>
      </w:r>
      <w:r w:rsidR="003226FC" w:rsidRPr="003226FC">
        <w:rPr>
          <w:rFonts w:ascii="方正小标宋简体" w:eastAsia="方正小标宋简体" w:hint="eastAsia"/>
          <w:spacing w:val="-16"/>
          <w:sz w:val="44"/>
          <w:szCs w:val="44"/>
        </w:rPr>
        <w:t>条主次干道设为</w:t>
      </w:r>
      <w:r w:rsidR="003226FC">
        <w:rPr>
          <w:rFonts w:ascii="方正小标宋简体" w:eastAsia="方正小标宋简体" w:hint="eastAsia"/>
          <w:spacing w:val="-16"/>
          <w:sz w:val="44"/>
          <w:szCs w:val="44"/>
        </w:rPr>
        <w:t>违停</w:t>
      </w:r>
      <w:r w:rsidRPr="003226FC">
        <w:rPr>
          <w:rFonts w:ascii="方正小标宋简体" w:eastAsia="方正小标宋简体" w:hint="eastAsia"/>
          <w:spacing w:val="-16"/>
          <w:sz w:val="44"/>
          <w:szCs w:val="44"/>
        </w:rPr>
        <w:t>“严管路”的</w:t>
      </w:r>
      <w:r w:rsidRPr="003226FC">
        <w:rPr>
          <w:rFonts w:ascii="方正小标宋简体" w:eastAsia="方正小标宋简体" w:hint="eastAsia"/>
          <w:sz w:val="44"/>
          <w:szCs w:val="44"/>
        </w:rPr>
        <w:t>告示</w:t>
      </w:r>
    </w:p>
    <w:p w:rsidR="00A81A86" w:rsidRPr="00D440CB" w:rsidRDefault="00A81A86"/>
    <w:p w:rsidR="00BA4573" w:rsidRPr="00A81A86" w:rsidRDefault="00A81A86" w:rsidP="00D440C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81A86">
        <w:rPr>
          <w:rFonts w:ascii="仿宋_GB2312" w:eastAsia="仿宋_GB2312" w:hint="eastAsia"/>
          <w:sz w:val="32"/>
          <w:szCs w:val="32"/>
        </w:rPr>
        <w:t>为进一步加强城市道路交通</w:t>
      </w:r>
      <w:r w:rsidR="00BA4573">
        <w:rPr>
          <w:rFonts w:ascii="仿宋_GB2312" w:eastAsia="仿宋_GB2312" w:hint="eastAsia"/>
          <w:sz w:val="32"/>
          <w:szCs w:val="32"/>
        </w:rPr>
        <w:t>管理</w:t>
      </w:r>
      <w:r w:rsidRPr="00A81A86">
        <w:rPr>
          <w:rFonts w:ascii="仿宋_GB2312" w:eastAsia="仿宋_GB2312" w:hint="eastAsia"/>
          <w:sz w:val="32"/>
          <w:szCs w:val="32"/>
        </w:rPr>
        <w:t>，规范机动车停车秩序，保障道路交通</w:t>
      </w:r>
      <w:r w:rsidR="003226FC">
        <w:rPr>
          <w:rFonts w:ascii="仿宋_GB2312" w:eastAsia="仿宋_GB2312" w:hint="eastAsia"/>
          <w:sz w:val="32"/>
          <w:szCs w:val="32"/>
        </w:rPr>
        <w:t>安全畅通，根据道路交通安全法律法规和创建文明城市的部署要求，</w:t>
      </w:r>
      <w:r w:rsidRPr="00A81A86">
        <w:rPr>
          <w:rFonts w:ascii="仿宋_GB2312" w:eastAsia="仿宋_GB2312" w:hint="eastAsia"/>
          <w:sz w:val="32"/>
          <w:szCs w:val="32"/>
        </w:rPr>
        <w:t>从2023年2月</w:t>
      </w:r>
      <w:r w:rsidR="00BA4573">
        <w:rPr>
          <w:rFonts w:ascii="仿宋_GB2312" w:eastAsia="仿宋_GB2312" w:hint="eastAsia"/>
          <w:sz w:val="32"/>
          <w:szCs w:val="32"/>
        </w:rPr>
        <w:t>1</w:t>
      </w:r>
      <w:r w:rsidR="003226FC">
        <w:rPr>
          <w:rFonts w:ascii="仿宋_GB2312" w:eastAsia="仿宋_GB2312" w:hint="eastAsia"/>
          <w:sz w:val="32"/>
          <w:szCs w:val="32"/>
        </w:rPr>
        <w:t>日起，城区</w:t>
      </w:r>
      <w:r w:rsidRPr="00A81A86">
        <w:rPr>
          <w:rFonts w:ascii="仿宋_GB2312" w:eastAsia="仿宋_GB2312" w:hint="eastAsia"/>
          <w:sz w:val="32"/>
          <w:szCs w:val="32"/>
        </w:rPr>
        <w:t>9</w:t>
      </w:r>
      <w:r w:rsidR="003949C2">
        <w:rPr>
          <w:rFonts w:ascii="仿宋_GB2312" w:eastAsia="仿宋_GB2312" w:hint="eastAsia"/>
          <w:sz w:val="32"/>
          <w:szCs w:val="32"/>
        </w:rPr>
        <w:t>条</w:t>
      </w:r>
      <w:r w:rsidR="003226FC">
        <w:rPr>
          <w:rFonts w:ascii="仿宋_GB2312" w:eastAsia="仿宋_GB2312" w:hint="eastAsia"/>
          <w:sz w:val="32"/>
          <w:szCs w:val="32"/>
        </w:rPr>
        <w:t>主次干道设为</w:t>
      </w:r>
      <w:r w:rsidR="003949C2">
        <w:rPr>
          <w:rFonts w:ascii="仿宋_GB2312" w:eastAsia="仿宋_GB2312" w:hint="eastAsia"/>
          <w:sz w:val="32"/>
          <w:szCs w:val="32"/>
        </w:rPr>
        <w:t>机动车违法停车行为严格管理路</w:t>
      </w:r>
      <w:r w:rsidRPr="00A81A86">
        <w:rPr>
          <w:rFonts w:ascii="仿宋_GB2312" w:eastAsia="仿宋_GB2312" w:hint="eastAsia"/>
          <w:sz w:val="32"/>
          <w:szCs w:val="32"/>
        </w:rPr>
        <w:t>（简称“严管路”）。公安机关交通管理部门和城管执法部门将根据相关法律法规规定，通过现场查处和交通技术监</w:t>
      </w:r>
      <w:r w:rsidR="003226FC">
        <w:rPr>
          <w:rFonts w:ascii="仿宋_GB2312" w:eastAsia="仿宋_GB2312" w:hint="eastAsia"/>
          <w:sz w:val="32"/>
          <w:szCs w:val="32"/>
        </w:rPr>
        <w:t>管设备查处等方式，严查“严管路”机动车违法停车交通安全违法行为，</w:t>
      </w:r>
      <w:r w:rsidRPr="00A81A86">
        <w:rPr>
          <w:rFonts w:ascii="仿宋_GB2312" w:eastAsia="仿宋_GB2312" w:hint="eastAsia"/>
          <w:sz w:val="32"/>
          <w:szCs w:val="32"/>
        </w:rPr>
        <w:t>对</w:t>
      </w:r>
      <w:r w:rsidR="003226FC">
        <w:rPr>
          <w:rFonts w:ascii="仿宋_GB2312" w:eastAsia="仿宋_GB2312" w:hint="eastAsia"/>
          <w:sz w:val="32"/>
          <w:szCs w:val="32"/>
        </w:rPr>
        <w:t>在“严管路”</w:t>
      </w:r>
      <w:r w:rsidRPr="00A81A86">
        <w:rPr>
          <w:rFonts w:ascii="仿宋_GB2312" w:eastAsia="仿宋_GB2312" w:hint="eastAsia"/>
          <w:sz w:val="32"/>
          <w:szCs w:val="32"/>
        </w:rPr>
        <w:t>违法停车的</w:t>
      </w:r>
      <w:r w:rsidR="003226FC">
        <w:rPr>
          <w:rFonts w:ascii="仿宋_GB2312" w:eastAsia="仿宋_GB2312" w:hint="eastAsia"/>
          <w:sz w:val="32"/>
          <w:szCs w:val="32"/>
        </w:rPr>
        <w:t>不受违停时间限制将依法处罚。</w:t>
      </w:r>
      <w:r w:rsidR="00BA4573" w:rsidRPr="00A81A86">
        <w:rPr>
          <w:rFonts w:ascii="仿宋_GB2312" w:eastAsia="仿宋_GB2312" w:hint="eastAsia"/>
          <w:sz w:val="32"/>
          <w:szCs w:val="32"/>
        </w:rPr>
        <w:t>请广大驾驶人自觉遵守道路交通安全法律法规，文明驾驶、规范停车、安全出行，共同维护城市道路交通秩序！</w:t>
      </w:r>
    </w:p>
    <w:tbl>
      <w:tblPr>
        <w:tblStyle w:val="a3"/>
        <w:tblW w:w="0" w:type="auto"/>
        <w:jc w:val="center"/>
        <w:tblLook w:val="04A0"/>
      </w:tblPr>
      <w:tblGrid>
        <w:gridCol w:w="1951"/>
        <w:gridCol w:w="3119"/>
        <w:gridCol w:w="3990"/>
      </w:tblGrid>
      <w:tr w:rsidR="00A81A86" w:rsidRPr="00A81A86" w:rsidTr="00A81A86">
        <w:trPr>
          <w:jc w:val="center"/>
        </w:trPr>
        <w:tc>
          <w:tcPr>
            <w:tcW w:w="1951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3119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道路名称</w:t>
            </w:r>
          </w:p>
        </w:tc>
        <w:tc>
          <w:tcPr>
            <w:tcW w:w="3990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起止点</w:t>
            </w:r>
          </w:p>
        </w:tc>
      </w:tr>
      <w:tr w:rsidR="00A81A86" w:rsidRPr="00A81A86" w:rsidTr="00A81A86">
        <w:trPr>
          <w:jc w:val="center"/>
        </w:trPr>
        <w:tc>
          <w:tcPr>
            <w:tcW w:w="1951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3119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狮山路</w:t>
            </w:r>
          </w:p>
        </w:tc>
        <w:tc>
          <w:tcPr>
            <w:tcW w:w="3990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新沅路至浩江湖路</w:t>
            </w:r>
          </w:p>
        </w:tc>
      </w:tr>
      <w:tr w:rsidR="00A81A86" w:rsidRPr="00A81A86" w:rsidTr="00A81A86">
        <w:trPr>
          <w:jc w:val="center"/>
        </w:trPr>
        <w:tc>
          <w:tcPr>
            <w:tcW w:w="1951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3119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巴山路</w:t>
            </w:r>
          </w:p>
        </w:tc>
        <w:tc>
          <w:tcPr>
            <w:tcW w:w="3990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山巷口路至浩江湖路</w:t>
            </w:r>
          </w:p>
        </w:tc>
      </w:tr>
      <w:tr w:rsidR="00A81A86" w:rsidRPr="00A81A86" w:rsidTr="00A81A86">
        <w:trPr>
          <w:jc w:val="center"/>
        </w:trPr>
        <w:tc>
          <w:tcPr>
            <w:tcW w:w="1951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3119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琼湖路</w:t>
            </w:r>
          </w:p>
        </w:tc>
        <w:tc>
          <w:tcPr>
            <w:tcW w:w="3990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庆云山路至</w:t>
            </w:r>
            <w:r w:rsidR="003226FC">
              <w:rPr>
                <w:rFonts w:ascii="仿宋_GB2312" w:eastAsia="仿宋_GB2312" w:hint="eastAsia"/>
                <w:sz w:val="28"/>
                <w:szCs w:val="28"/>
              </w:rPr>
              <w:t>金竹路</w:t>
            </w:r>
          </w:p>
        </w:tc>
      </w:tr>
      <w:tr w:rsidR="00A81A86" w:rsidRPr="00A81A86" w:rsidTr="00A81A86">
        <w:trPr>
          <w:jc w:val="center"/>
        </w:trPr>
        <w:tc>
          <w:tcPr>
            <w:tcW w:w="1951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3119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沅江大道</w:t>
            </w:r>
          </w:p>
        </w:tc>
        <w:tc>
          <w:tcPr>
            <w:tcW w:w="3990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新沅路至金竹路</w:t>
            </w:r>
          </w:p>
        </w:tc>
      </w:tr>
      <w:tr w:rsidR="00A81A86" w:rsidRPr="00A81A86" w:rsidTr="00A81A86">
        <w:trPr>
          <w:jc w:val="center"/>
        </w:trPr>
        <w:tc>
          <w:tcPr>
            <w:tcW w:w="1951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3119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柳庄路</w:t>
            </w:r>
          </w:p>
        </w:tc>
        <w:tc>
          <w:tcPr>
            <w:tcW w:w="3990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新沅路至金竹路</w:t>
            </w:r>
          </w:p>
        </w:tc>
      </w:tr>
      <w:tr w:rsidR="00A81A86" w:rsidRPr="00A81A86" w:rsidTr="00A81A86">
        <w:trPr>
          <w:jc w:val="center"/>
        </w:trPr>
        <w:tc>
          <w:tcPr>
            <w:tcW w:w="1951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3119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新沅路</w:t>
            </w:r>
          </w:p>
        </w:tc>
        <w:tc>
          <w:tcPr>
            <w:tcW w:w="3990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狮山路至柳庄路</w:t>
            </w:r>
          </w:p>
        </w:tc>
      </w:tr>
      <w:tr w:rsidR="00A81A86" w:rsidRPr="00A81A86" w:rsidTr="00A81A86">
        <w:trPr>
          <w:jc w:val="center"/>
        </w:trPr>
        <w:tc>
          <w:tcPr>
            <w:tcW w:w="1951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3119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桔城大道</w:t>
            </w:r>
          </w:p>
        </w:tc>
        <w:tc>
          <w:tcPr>
            <w:tcW w:w="3990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狮山路至柳庄路</w:t>
            </w:r>
          </w:p>
        </w:tc>
      </w:tr>
      <w:tr w:rsidR="00A81A86" w:rsidRPr="00A81A86" w:rsidTr="00A81A86">
        <w:trPr>
          <w:jc w:val="center"/>
        </w:trPr>
        <w:tc>
          <w:tcPr>
            <w:tcW w:w="1951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3119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金竹路</w:t>
            </w:r>
          </w:p>
        </w:tc>
        <w:tc>
          <w:tcPr>
            <w:tcW w:w="3990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琼湖路至柳庄路</w:t>
            </w:r>
          </w:p>
        </w:tc>
      </w:tr>
      <w:tr w:rsidR="00A81A86" w:rsidRPr="00A81A86" w:rsidTr="00A81A86">
        <w:trPr>
          <w:jc w:val="center"/>
        </w:trPr>
        <w:tc>
          <w:tcPr>
            <w:tcW w:w="1951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3119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中联大道</w:t>
            </w:r>
          </w:p>
        </w:tc>
        <w:tc>
          <w:tcPr>
            <w:tcW w:w="3990" w:type="dxa"/>
            <w:vAlign w:val="center"/>
          </w:tcPr>
          <w:p w:rsidR="00A81A86" w:rsidRPr="00A81A86" w:rsidRDefault="00A81A86" w:rsidP="00D440C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81A86">
              <w:rPr>
                <w:rFonts w:ascii="仿宋_GB2312" w:eastAsia="仿宋_GB2312" w:hint="eastAsia"/>
                <w:sz w:val="28"/>
                <w:szCs w:val="28"/>
              </w:rPr>
              <w:t>狮山路至白沙大道</w:t>
            </w:r>
          </w:p>
        </w:tc>
      </w:tr>
    </w:tbl>
    <w:p w:rsidR="00A81A86" w:rsidRPr="00A81A86" w:rsidRDefault="00A81A86" w:rsidP="00D440C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81A86" w:rsidRPr="00A81A86" w:rsidRDefault="00A81A86" w:rsidP="00D440CB">
      <w:pPr>
        <w:spacing w:line="520" w:lineRule="exact"/>
        <w:ind w:firstLineChars="1350" w:firstLine="4320"/>
        <w:rPr>
          <w:rFonts w:ascii="仿宋_GB2312" w:eastAsia="仿宋_GB2312"/>
          <w:sz w:val="32"/>
          <w:szCs w:val="32"/>
        </w:rPr>
      </w:pPr>
      <w:r w:rsidRPr="00A81A86">
        <w:rPr>
          <w:rFonts w:ascii="仿宋_GB2312" w:eastAsia="仿宋_GB2312" w:hint="eastAsia"/>
          <w:sz w:val="32"/>
          <w:szCs w:val="32"/>
        </w:rPr>
        <w:t>沅江市公安局交通警察大队</w:t>
      </w:r>
    </w:p>
    <w:p w:rsidR="00A81A86" w:rsidRPr="00A81A86" w:rsidRDefault="00A81A86" w:rsidP="00D440CB">
      <w:pPr>
        <w:spacing w:line="520" w:lineRule="exact"/>
        <w:ind w:firstLineChars="1550" w:firstLine="4960"/>
        <w:rPr>
          <w:rFonts w:ascii="仿宋_GB2312" w:eastAsia="仿宋_GB2312"/>
          <w:sz w:val="32"/>
          <w:szCs w:val="32"/>
        </w:rPr>
      </w:pPr>
      <w:r w:rsidRPr="00A81A86">
        <w:rPr>
          <w:rFonts w:ascii="仿宋_GB2312" w:eastAsia="仿宋_GB2312" w:hint="eastAsia"/>
          <w:sz w:val="32"/>
          <w:szCs w:val="32"/>
        </w:rPr>
        <w:t>2023年1月18日</w:t>
      </w:r>
    </w:p>
    <w:sectPr w:rsidR="00A81A86" w:rsidRPr="00A81A86" w:rsidSect="00015B64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6513" w:rsidRDefault="00266513" w:rsidP="003949C2">
      <w:r>
        <w:separator/>
      </w:r>
    </w:p>
  </w:endnote>
  <w:endnote w:type="continuationSeparator" w:id="1">
    <w:p w:rsidR="00266513" w:rsidRDefault="00266513" w:rsidP="003949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6513" w:rsidRDefault="00266513" w:rsidP="003949C2">
      <w:r>
        <w:separator/>
      </w:r>
    </w:p>
  </w:footnote>
  <w:footnote w:type="continuationSeparator" w:id="1">
    <w:p w:rsidR="00266513" w:rsidRDefault="00266513" w:rsidP="003949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1A86"/>
    <w:rsid w:val="00015B64"/>
    <w:rsid w:val="00082DAF"/>
    <w:rsid w:val="00266513"/>
    <w:rsid w:val="003226FC"/>
    <w:rsid w:val="00337CE2"/>
    <w:rsid w:val="003949C2"/>
    <w:rsid w:val="007F58DF"/>
    <w:rsid w:val="009575D8"/>
    <w:rsid w:val="00A81A86"/>
    <w:rsid w:val="00BA4573"/>
    <w:rsid w:val="00BE0123"/>
    <w:rsid w:val="00D440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D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1A8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949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949C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949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949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70</Words>
  <Characters>404</Characters>
  <Application>Microsoft Office Word</Application>
  <DocSecurity>0</DocSecurity>
  <Lines>3</Lines>
  <Paragraphs>1</Paragraphs>
  <ScaleCrop>false</ScaleCrop>
  <Company>Windows 10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cp:lastPrinted>2023-01-18T07:15:00Z</cp:lastPrinted>
  <dcterms:created xsi:type="dcterms:W3CDTF">2023-01-18T03:23:00Z</dcterms:created>
  <dcterms:modified xsi:type="dcterms:W3CDTF">2023-01-18T07:17:00Z</dcterms:modified>
</cp:coreProperties>
</file>